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151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0343"/>
      </w:tblGrid>
      <w:tr w:rsidR="0071141A" w:rsidRPr="0071141A" w:rsidTr="00C77BAE">
        <w:trPr>
          <w:trHeight w:val="29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41D" w:rsidRPr="0071141A" w:rsidRDefault="0030441D" w:rsidP="00C77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lang w:eastAsia="pl-PL"/>
              </w:rPr>
            </w:pPr>
            <w:r w:rsidRPr="0071141A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lang w:eastAsia="pl-PL"/>
              </w:rPr>
              <w:t>PRZEDMIOTY  3TA</w:t>
            </w:r>
          </w:p>
        </w:tc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30441D" w:rsidRPr="0071141A" w:rsidRDefault="0030441D" w:rsidP="00C77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lang w:eastAsia="pl-PL"/>
              </w:rPr>
            </w:pPr>
          </w:p>
        </w:tc>
      </w:tr>
      <w:tr w:rsidR="0071141A" w:rsidRPr="0071141A" w:rsidTr="00C77BAE">
        <w:trPr>
          <w:trHeight w:val="30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41D" w:rsidRPr="0071141A" w:rsidRDefault="0030441D" w:rsidP="00C77BA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1141A">
              <w:rPr>
                <w:rFonts w:ascii="Arial" w:eastAsia="Times New Roman" w:hAnsi="Arial" w:cs="Arial"/>
                <w:color w:val="000000" w:themeColor="text1"/>
                <w:lang w:eastAsia="pl-PL"/>
              </w:rPr>
              <w:t>Język polski</w:t>
            </w:r>
          </w:p>
        </w:tc>
        <w:tc>
          <w:tcPr>
            <w:tcW w:w="10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DEB" w:rsidRPr="0071141A" w:rsidRDefault="00363DEB" w:rsidP="00C77BAE">
            <w:pPr>
              <w:rPr>
                <w:rFonts w:ascii="Arial" w:hAnsi="Arial" w:cs="Arial"/>
                <w:color w:val="000000" w:themeColor="text1"/>
              </w:rPr>
            </w:pPr>
            <w:r w:rsidRPr="0071141A">
              <w:rPr>
                <w:rFonts w:ascii="Arial" w:hAnsi="Arial" w:cs="Arial"/>
                <w:color w:val="000000" w:themeColor="text1"/>
              </w:rPr>
              <w:t xml:space="preserve">„Przeszłość to dziś” 2 cz. 1 i 2  E. </w:t>
            </w:r>
            <w:proofErr w:type="spellStart"/>
            <w:r w:rsidRPr="0071141A">
              <w:rPr>
                <w:rFonts w:ascii="Arial" w:hAnsi="Arial" w:cs="Arial"/>
                <w:color w:val="000000" w:themeColor="text1"/>
              </w:rPr>
              <w:t>Paczoska</w:t>
            </w:r>
            <w:proofErr w:type="spellEnd"/>
            <w:r w:rsidRPr="0071141A">
              <w:rPr>
                <w:rFonts w:ascii="Arial" w:hAnsi="Arial" w:cs="Arial"/>
                <w:color w:val="000000" w:themeColor="text1"/>
              </w:rPr>
              <w:t xml:space="preserve"> wyd. Stentor</w:t>
            </w:r>
          </w:p>
          <w:p w:rsidR="0030441D" w:rsidRPr="0071141A" w:rsidRDefault="0030441D" w:rsidP="00C77BA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</w:tr>
      <w:tr w:rsidR="0071141A" w:rsidRPr="0071141A" w:rsidTr="00C77BAE">
        <w:trPr>
          <w:trHeight w:val="30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41D" w:rsidRPr="0071141A" w:rsidRDefault="0030441D" w:rsidP="00C77BA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1141A">
              <w:rPr>
                <w:rFonts w:ascii="Arial" w:eastAsia="Times New Roman" w:hAnsi="Arial" w:cs="Arial"/>
                <w:color w:val="000000" w:themeColor="text1"/>
                <w:lang w:eastAsia="pl-PL"/>
              </w:rPr>
              <w:t>Język angielski</w:t>
            </w:r>
          </w:p>
        </w:tc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441D" w:rsidRPr="0071141A" w:rsidRDefault="00282FE0" w:rsidP="00C77BAE">
            <w:pPr>
              <w:rPr>
                <w:rFonts w:ascii="Arial" w:hAnsi="Arial" w:cs="Arial"/>
                <w:color w:val="000000" w:themeColor="text1"/>
              </w:rPr>
            </w:pPr>
            <w:r w:rsidRPr="0071141A">
              <w:rPr>
                <w:rFonts w:ascii="Arial" w:hAnsi="Arial" w:cs="Arial"/>
                <w:color w:val="000000" w:themeColor="text1"/>
              </w:rPr>
              <w:t xml:space="preserve">kontynuacja-. Focus 2 Second Edition autorzy - SUE KAY, </w:t>
            </w:r>
            <w:proofErr w:type="spellStart"/>
            <w:r w:rsidRPr="0071141A">
              <w:rPr>
                <w:rFonts w:ascii="Arial" w:hAnsi="Arial" w:cs="Arial"/>
                <w:color w:val="000000" w:themeColor="text1"/>
              </w:rPr>
              <w:t>Voughan</w:t>
            </w:r>
            <w:proofErr w:type="spellEnd"/>
            <w:r w:rsidRPr="0071141A">
              <w:rPr>
                <w:rFonts w:ascii="Arial" w:hAnsi="Arial" w:cs="Arial"/>
                <w:color w:val="000000" w:themeColor="text1"/>
              </w:rPr>
              <w:t xml:space="preserve"> Jones. Wyd. PEARSON   drugi semestr. Klasa III - Focus 3  Second Edition- autorzy Bartosz Michałowski,  Beata </w:t>
            </w:r>
            <w:proofErr w:type="spellStart"/>
            <w:r w:rsidRPr="0071141A">
              <w:rPr>
                <w:rFonts w:ascii="Arial" w:hAnsi="Arial" w:cs="Arial"/>
                <w:color w:val="000000" w:themeColor="text1"/>
              </w:rPr>
              <w:t>Trapnell</w:t>
            </w:r>
            <w:proofErr w:type="spellEnd"/>
            <w:r w:rsidRPr="0071141A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71141A">
              <w:rPr>
                <w:rFonts w:ascii="Arial" w:hAnsi="Arial" w:cs="Arial"/>
                <w:color w:val="000000" w:themeColor="text1"/>
              </w:rPr>
              <w:t>Brayshaw</w:t>
            </w:r>
            <w:proofErr w:type="spellEnd"/>
            <w:r w:rsidRPr="0071141A">
              <w:rPr>
                <w:rFonts w:ascii="Arial" w:hAnsi="Arial" w:cs="Arial"/>
                <w:color w:val="000000" w:themeColor="text1"/>
              </w:rPr>
              <w:t xml:space="preserve"> Daniel.       </w:t>
            </w:r>
          </w:p>
        </w:tc>
      </w:tr>
      <w:tr w:rsidR="0071141A" w:rsidRPr="0071141A" w:rsidTr="00C77BAE">
        <w:trPr>
          <w:trHeight w:val="30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41D" w:rsidRPr="0071141A" w:rsidRDefault="0071141A" w:rsidP="00C77BA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1141A">
              <w:rPr>
                <w:rFonts w:ascii="Arial" w:eastAsia="Times New Roman" w:hAnsi="Arial" w:cs="Arial"/>
                <w:color w:val="000000" w:themeColor="text1"/>
                <w:lang w:eastAsia="pl-PL"/>
              </w:rPr>
              <w:t>Język</w:t>
            </w:r>
            <w:r w:rsidR="0030441D" w:rsidRPr="0071141A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niemiecki</w:t>
            </w:r>
          </w:p>
        </w:tc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7BAE" w:rsidRDefault="00C77BAE" w:rsidP="00C77BA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</w:rPr>
              <w:t xml:space="preserve">G. </w:t>
            </w:r>
            <w:proofErr w:type="spellStart"/>
            <w:r>
              <w:rPr>
                <w:rFonts w:ascii="Arial" w:hAnsi="Arial" w:cs="Arial"/>
              </w:rPr>
              <w:t>Mont</w:t>
            </w:r>
            <w:r>
              <w:rPr>
                <w:rFonts w:ascii="Arial" w:hAnsi="Arial" w:cs="Arial"/>
              </w:rPr>
              <w:t>ali</w:t>
            </w:r>
            <w:proofErr w:type="spellEnd"/>
            <w:r>
              <w:rPr>
                <w:rFonts w:ascii="Arial" w:hAnsi="Arial" w:cs="Arial"/>
              </w:rPr>
              <w:t xml:space="preserve">, D. </w:t>
            </w:r>
            <w:proofErr w:type="spellStart"/>
            <w:r>
              <w:rPr>
                <w:rFonts w:ascii="Arial" w:hAnsi="Arial" w:cs="Arial"/>
              </w:rPr>
              <w:t>Mandelli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Komplett</w:t>
            </w:r>
            <w:proofErr w:type="spellEnd"/>
            <w:r>
              <w:rPr>
                <w:rFonts w:ascii="Arial" w:hAnsi="Arial" w:cs="Arial"/>
              </w:rPr>
              <w:t xml:space="preserve"> plus 2</w:t>
            </w:r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podręcznik+ćwiczenie</w:t>
            </w:r>
            <w:proofErr w:type="spellEnd"/>
            <w:r>
              <w:rPr>
                <w:rFonts w:ascii="Arial" w:hAnsi="Arial" w:cs="Arial"/>
              </w:rPr>
              <w:t xml:space="preserve">) </w:t>
            </w:r>
            <w:proofErr w:type="spellStart"/>
            <w:r>
              <w:rPr>
                <w:rFonts w:ascii="Arial" w:hAnsi="Arial" w:cs="Arial"/>
              </w:rPr>
              <w:t>Klett</w:t>
            </w:r>
            <w:proofErr w:type="spellEnd"/>
            <w:r>
              <w:rPr>
                <w:rFonts w:ascii="Arial" w:hAnsi="Arial" w:cs="Arial"/>
              </w:rPr>
              <w:t xml:space="preserve"> Polska (kontynuacja podręcznika)</w:t>
            </w:r>
          </w:p>
          <w:p w:rsidR="0030441D" w:rsidRPr="0071141A" w:rsidRDefault="0030441D" w:rsidP="00C77BA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</w:tr>
      <w:tr w:rsidR="0071141A" w:rsidRPr="0071141A" w:rsidTr="00C77BAE">
        <w:trPr>
          <w:trHeight w:val="30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41D" w:rsidRPr="0071141A" w:rsidRDefault="00047F97" w:rsidP="00C77BA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1141A">
              <w:rPr>
                <w:rFonts w:ascii="Arial" w:eastAsia="Times New Roman" w:hAnsi="Arial" w:cs="Arial"/>
                <w:color w:val="000000" w:themeColor="text1"/>
                <w:lang w:eastAsia="pl-PL"/>
              </w:rPr>
              <w:t>Historia i społeczeństwo</w:t>
            </w:r>
          </w:p>
        </w:tc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441D" w:rsidRPr="0071141A" w:rsidRDefault="003450FA" w:rsidP="00C77BAE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71141A">
              <w:rPr>
                <w:rFonts w:ascii="Arial" w:eastAsia="Times New Roman" w:hAnsi="Arial" w:cs="Arial"/>
                <w:color w:val="000000" w:themeColor="text1"/>
              </w:rPr>
              <w:t>Poznać przeszłość. Rządzący i rządzeni. Podręcznik do historii i społeczeństwa dla szkół ponadgimnazjalnych, Iwona Janicka Wyd. Nowa Era</w:t>
            </w:r>
          </w:p>
        </w:tc>
      </w:tr>
      <w:tr w:rsidR="0071141A" w:rsidRPr="0071141A" w:rsidTr="00C77BAE">
        <w:trPr>
          <w:trHeight w:val="30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41D" w:rsidRPr="0071141A" w:rsidRDefault="0030441D" w:rsidP="00C77BA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1141A">
              <w:rPr>
                <w:rFonts w:ascii="Arial" w:eastAsia="Times New Roman" w:hAnsi="Arial" w:cs="Arial"/>
                <w:color w:val="000000" w:themeColor="text1"/>
                <w:lang w:eastAsia="pl-PL"/>
              </w:rPr>
              <w:t>Matematyka</w:t>
            </w:r>
          </w:p>
        </w:tc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441D" w:rsidRPr="0071141A" w:rsidRDefault="00047F97" w:rsidP="00C77B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1141A">
              <w:rPr>
                <w:rFonts w:ascii="Arial" w:eastAsia="Times New Roman" w:hAnsi="Arial" w:cs="Arial"/>
                <w:color w:val="000000" w:themeColor="text1"/>
                <w:lang w:eastAsia="pl-PL"/>
              </w:rPr>
              <w:t>Kontynuacja podręcznika z klasy drugiej</w:t>
            </w:r>
          </w:p>
        </w:tc>
      </w:tr>
      <w:tr w:rsidR="0071141A" w:rsidRPr="0071141A" w:rsidTr="00C77BAE">
        <w:trPr>
          <w:trHeight w:val="30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41D" w:rsidRPr="0071141A" w:rsidRDefault="0030441D" w:rsidP="00C77BA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1141A">
              <w:rPr>
                <w:rFonts w:ascii="Arial" w:eastAsia="Times New Roman" w:hAnsi="Arial" w:cs="Arial"/>
                <w:color w:val="000000" w:themeColor="text1"/>
                <w:lang w:eastAsia="pl-PL"/>
              </w:rPr>
              <w:t>Informatyka</w:t>
            </w:r>
          </w:p>
        </w:tc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0A92" w:rsidRPr="0071141A" w:rsidRDefault="00920A92" w:rsidP="00C77BAE">
            <w:pPr>
              <w:pStyle w:val="Zwykytekst"/>
              <w:rPr>
                <w:rFonts w:ascii="Arial" w:hAnsi="Arial" w:cs="Arial"/>
                <w:color w:val="000000" w:themeColor="text1"/>
                <w:szCs w:val="22"/>
              </w:rPr>
            </w:pPr>
            <w:r w:rsidRPr="0071141A">
              <w:rPr>
                <w:rFonts w:ascii="Arial" w:hAnsi="Arial" w:cs="Arial"/>
                <w:color w:val="000000" w:themeColor="text1"/>
                <w:szCs w:val="22"/>
              </w:rPr>
              <w:t>pierwszy semestr klasy III - Informatyka Europejczyka cześć I, zakres rozszerzony; wydawnictwo Helion; autor Grażyna Zawadzka;</w:t>
            </w:r>
          </w:p>
          <w:p w:rsidR="00920A92" w:rsidRPr="0071141A" w:rsidRDefault="00920A92" w:rsidP="00C77BAE">
            <w:pPr>
              <w:pStyle w:val="Zwykytekst"/>
              <w:rPr>
                <w:rFonts w:ascii="Arial" w:hAnsi="Arial" w:cs="Arial"/>
                <w:color w:val="000000" w:themeColor="text1"/>
                <w:szCs w:val="22"/>
              </w:rPr>
            </w:pPr>
          </w:p>
          <w:p w:rsidR="00920A92" w:rsidRPr="0071141A" w:rsidRDefault="00920A92" w:rsidP="00C77BAE">
            <w:pPr>
              <w:pStyle w:val="Zwykytekst"/>
              <w:rPr>
                <w:rFonts w:ascii="Arial" w:hAnsi="Arial" w:cs="Arial"/>
                <w:color w:val="000000" w:themeColor="text1"/>
                <w:szCs w:val="22"/>
              </w:rPr>
            </w:pPr>
            <w:r w:rsidRPr="0071141A">
              <w:rPr>
                <w:rFonts w:ascii="Arial" w:hAnsi="Arial" w:cs="Arial"/>
                <w:color w:val="000000" w:themeColor="text1"/>
                <w:szCs w:val="22"/>
              </w:rPr>
              <w:t>semestr II klasy III i klasa IV - Informatyka Europejczyka cześć II, zakres rozszerzony; wydawnictwo Helion; autor Danuta Korman;</w:t>
            </w:r>
          </w:p>
          <w:p w:rsidR="0030441D" w:rsidRPr="0071141A" w:rsidRDefault="0030441D" w:rsidP="00C77BA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</w:tr>
      <w:tr w:rsidR="0071141A" w:rsidRPr="0071141A" w:rsidTr="00C77BAE">
        <w:trPr>
          <w:trHeight w:val="5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0441D" w:rsidRPr="0071141A" w:rsidRDefault="0030441D" w:rsidP="00C77BA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1141A">
              <w:rPr>
                <w:rFonts w:ascii="Arial" w:eastAsia="Times New Roman" w:hAnsi="Arial" w:cs="Arial"/>
                <w:color w:val="000000" w:themeColor="text1"/>
                <w:lang w:eastAsia="pl-PL"/>
              </w:rPr>
              <w:t>Urządzenia elektryczne i awioniczne statku powietrznego</w:t>
            </w:r>
          </w:p>
        </w:tc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3CE3" w:rsidRPr="0071141A" w:rsidRDefault="00443CE3" w:rsidP="00C77BAE">
            <w:pPr>
              <w:rPr>
                <w:rFonts w:ascii="Arial" w:hAnsi="Arial" w:cs="Arial"/>
                <w:color w:val="000000" w:themeColor="text1"/>
              </w:rPr>
            </w:pPr>
            <w:r w:rsidRPr="0071141A">
              <w:rPr>
                <w:rFonts w:ascii="Arial" w:hAnsi="Arial" w:cs="Arial"/>
                <w:color w:val="000000" w:themeColor="text1"/>
              </w:rPr>
              <w:t xml:space="preserve">- Awionika, przyrządy i systemy pokładowe - Zbigniew Polak, Andrzej </w:t>
            </w:r>
            <w:proofErr w:type="spellStart"/>
            <w:r w:rsidRPr="0071141A">
              <w:rPr>
                <w:rFonts w:ascii="Arial" w:hAnsi="Arial" w:cs="Arial"/>
                <w:color w:val="000000" w:themeColor="text1"/>
              </w:rPr>
              <w:t>Rypulak</w:t>
            </w:r>
            <w:proofErr w:type="spellEnd"/>
            <w:r w:rsidRPr="0071141A">
              <w:rPr>
                <w:rFonts w:ascii="Arial" w:hAnsi="Arial" w:cs="Arial"/>
                <w:color w:val="000000" w:themeColor="text1"/>
              </w:rPr>
              <w:t>, Dęblin 2002</w:t>
            </w:r>
          </w:p>
          <w:p w:rsidR="00443CE3" w:rsidRPr="0071141A" w:rsidRDefault="00443CE3" w:rsidP="00C77BAE">
            <w:pPr>
              <w:rPr>
                <w:rFonts w:ascii="Arial" w:hAnsi="Arial" w:cs="Arial"/>
                <w:color w:val="000000" w:themeColor="text1"/>
              </w:rPr>
            </w:pPr>
            <w:r w:rsidRPr="0071141A">
              <w:rPr>
                <w:rFonts w:ascii="Arial" w:hAnsi="Arial" w:cs="Arial"/>
                <w:color w:val="000000" w:themeColor="text1"/>
              </w:rPr>
              <w:t>- Budowa i eksploatacja pokładowych przyrządów lotniczych, Jan Kazana, Jan Lipski</w:t>
            </w:r>
          </w:p>
          <w:p w:rsidR="00443CE3" w:rsidRPr="0071141A" w:rsidRDefault="00443CE3" w:rsidP="00C77BAE">
            <w:pPr>
              <w:rPr>
                <w:rFonts w:ascii="Arial" w:hAnsi="Arial" w:cs="Arial"/>
                <w:color w:val="000000" w:themeColor="text1"/>
              </w:rPr>
            </w:pPr>
            <w:r w:rsidRPr="0071141A">
              <w:rPr>
                <w:rFonts w:ascii="Arial" w:hAnsi="Arial" w:cs="Arial"/>
                <w:color w:val="000000" w:themeColor="text1"/>
              </w:rPr>
              <w:t xml:space="preserve">- Lotnicze systemy pomiarowe, czujniki -  </w:t>
            </w:r>
            <w:proofErr w:type="spellStart"/>
            <w:r w:rsidRPr="0071141A">
              <w:rPr>
                <w:rFonts w:ascii="Arial" w:hAnsi="Arial" w:cs="Arial"/>
                <w:color w:val="000000" w:themeColor="text1"/>
              </w:rPr>
              <w:t>T.Grzegorczyk</w:t>
            </w:r>
            <w:proofErr w:type="spellEnd"/>
            <w:r w:rsidRPr="0071141A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71141A">
              <w:rPr>
                <w:rFonts w:ascii="Arial" w:hAnsi="Arial" w:cs="Arial"/>
                <w:color w:val="000000" w:themeColor="text1"/>
              </w:rPr>
              <w:t>R.Witkowski</w:t>
            </w:r>
            <w:proofErr w:type="spellEnd"/>
          </w:p>
          <w:p w:rsidR="0030441D" w:rsidRPr="0071141A" w:rsidRDefault="00443CE3" w:rsidP="00C77BAE">
            <w:pPr>
              <w:rPr>
                <w:rFonts w:ascii="Arial" w:hAnsi="Arial" w:cs="Arial"/>
                <w:color w:val="000000" w:themeColor="text1"/>
              </w:rPr>
            </w:pPr>
            <w:r w:rsidRPr="0071141A">
              <w:rPr>
                <w:rFonts w:ascii="Arial" w:hAnsi="Arial" w:cs="Arial"/>
                <w:color w:val="000000" w:themeColor="text1"/>
              </w:rPr>
              <w:t xml:space="preserve">- Układy sterowania automatycznego samolotem - </w:t>
            </w:r>
            <w:proofErr w:type="spellStart"/>
            <w:r w:rsidRPr="0071141A">
              <w:rPr>
                <w:rFonts w:ascii="Arial" w:hAnsi="Arial" w:cs="Arial"/>
                <w:color w:val="000000" w:themeColor="text1"/>
              </w:rPr>
              <w:t>S.Bociek</w:t>
            </w:r>
            <w:proofErr w:type="spellEnd"/>
            <w:r w:rsidRPr="0071141A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71141A">
              <w:rPr>
                <w:rFonts w:ascii="Arial" w:hAnsi="Arial" w:cs="Arial"/>
                <w:color w:val="000000" w:themeColor="text1"/>
              </w:rPr>
              <w:t>J.Gruszecki</w:t>
            </w:r>
            <w:proofErr w:type="spellEnd"/>
            <w:r w:rsidRPr="0071141A">
              <w:rPr>
                <w:rFonts w:ascii="Arial" w:hAnsi="Arial" w:cs="Arial"/>
                <w:color w:val="000000" w:themeColor="text1"/>
              </w:rPr>
              <w:t xml:space="preserve"> - Rzeszów 1999</w:t>
            </w:r>
          </w:p>
        </w:tc>
      </w:tr>
      <w:tr w:rsidR="0071141A" w:rsidRPr="0071141A" w:rsidTr="00C77BAE">
        <w:trPr>
          <w:trHeight w:val="469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441D" w:rsidRPr="0071141A" w:rsidRDefault="0030441D" w:rsidP="00C77BA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1141A">
              <w:rPr>
                <w:rFonts w:ascii="Arial" w:eastAsia="Times New Roman" w:hAnsi="Arial" w:cs="Arial"/>
                <w:color w:val="000000" w:themeColor="text1"/>
                <w:lang w:eastAsia="pl-PL"/>
              </w:rPr>
              <w:t>Podstawy technologii i konstrukcji mechanicznych</w:t>
            </w:r>
          </w:p>
        </w:tc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441D" w:rsidRPr="0071141A" w:rsidRDefault="00E35AF4" w:rsidP="00C77BAE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71141A">
              <w:rPr>
                <w:rFonts w:ascii="Arial" w:hAnsi="Arial" w:cs="Arial"/>
                <w:color w:val="000000" w:themeColor="text1"/>
                <w:u w:val="single"/>
              </w:rPr>
              <w:t>-</w:t>
            </w:r>
            <w:r w:rsidR="00310C82" w:rsidRPr="0071141A">
              <w:rPr>
                <w:rFonts w:ascii="Arial" w:hAnsi="Arial" w:cs="Arial"/>
                <w:color w:val="000000" w:themeColor="text1"/>
              </w:rPr>
              <w:t xml:space="preserve">Podstawy Konstrukcji Maszyn, </w:t>
            </w:r>
            <w:proofErr w:type="spellStart"/>
            <w:r w:rsidR="00310C82" w:rsidRPr="0071141A">
              <w:rPr>
                <w:rFonts w:ascii="Arial" w:hAnsi="Arial" w:cs="Arial"/>
                <w:color w:val="000000" w:themeColor="text1"/>
              </w:rPr>
              <w:t>Wsip</w:t>
            </w:r>
            <w:proofErr w:type="spellEnd"/>
            <w:r w:rsidR="00310C82" w:rsidRPr="0071141A">
              <w:rPr>
                <w:rFonts w:ascii="Arial" w:hAnsi="Arial" w:cs="Arial"/>
                <w:color w:val="000000" w:themeColor="text1"/>
              </w:rPr>
              <w:t>, 2012;     Stefan Okoni</w:t>
            </w:r>
            <w:r w:rsidR="0071141A">
              <w:rPr>
                <w:rFonts w:ascii="Arial" w:hAnsi="Arial" w:cs="Arial"/>
                <w:color w:val="000000" w:themeColor="text1"/>
              </w:rPr>
              <w:t>ewski - Technologia Maszyn, WSiP</w:t>
            </w:r>
            <w:r w:rsidR="00310C82" w:rsidRPr="0071141A">
              <w:rPr>
                <w:rFonts w:ascii="Arial" w:hAnsi="Arial" w:cs="Arial"/>
                <w:color w:val="000000" w:themeColor="text1"/>
              </w:rPr>
              <w:t xml:space="preserve">, 2012; Bogusław Kozak – Mechanika Techniczna, </w:t>
            </w:r>
            <w:proofErr w:type="spellStart"/>
            <w:r w:rsidR="00310C82" w:rsidRPr="0071141A">
              <w:rPr>
                <w:rFonts w:ascii="Arial" w:hAnsi="Arial" w:cs="Arial"/>
                <w:color w:val="000000" w:themeColor="text1"/>
              </w:rPr>
              <w:t>Wsip</w:t>
            </w:r>
            <w:proofErr w:type="spellEnd"/>
            <w:r w:rsidR="00310C82" w:rsidRPr="0071141A">
              <w:rPr>
                <w:rFonts w:ascii="Arial" w:hAnsi="Arial" w:cs="Arial"/>
                <w:color w:val="000000" w:themeColor="text1"/>
              </w:rPr>
              <w:t>, 2012 (2004)</w:t>
            </w:r>
          </w:p>
        </w:tc>
      </w:tr>
      <w:tr w:rsidR="0071141A" w:rsidRPr="0071141A" w:rsidTr="00C77BAE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441D" w:rsidRPr="0071141A" w:rsidRDefault="0030441D" w:rsidP="00C77BA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1141A">
              <w:rPr>
                <w:rFonts w:ascii="Arial" w:eastAsia="Times New Roman" w:hAnsi="Arial" w:cs="Arial"/>
                <w:color w:val="000000" w:themeColor="text1"/>
                <w:lang w:eastAsia="pl-PL"/>
              </w:rPr>
              <w:t>Techniki wytwarzania i konstrukcje mechaniczne</w:t>
            </w:r>
          </w:p>
        </w:tc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441D" w:rsidRPr="0071141A" w:rsidRDefault="00310C82" w:rsidP="00C77BAE">
            <w:pPr>
              <w:rPr>
                <w:rFonts w:ascii="Arial" w:hAnsi="Arial" w:cs="Arial"/>
                <w:color w:val="000000" w:themeColor="text1"/>
              </w:rPr>
            </w:pPr>
            <w:r w:rsidRPr="0071141A">
              <w:rPr>
                <w:rFonts w:ascii="Arial" w:hAnsi="Arial" w:cs="Arial"/>
                <w:color w:val="000000" w:themeColor="text1"/>
              </w:rPr>
              <w:t>- Stefan Okoniewski - Technologia maszyn, WSiP, 2012; Józef Zawora – Montaż maszyn i urządzeń; WSiP, 2012</w:t>
            </w:r>
          </w:p>
        </w:tc>
      </w:tr>
      <w:tr w:rsidR="0071141A" w:rsidRPr="0071141A" w:rsidTr="00C77BAE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1141A" w:rsidRPr="0071141A" w:rsidRDefault="0071141A" w:rsidP="00C77BA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1141A">
              <w:rPr>
                <w:rFonts w:ascii="Arial" w:eastAsia="Times New Roman" w:hAnsi="Arial" w:cs="Arial"/>
                <w:color w:val="000000" w:themeColor="text1"/>
                <w:lang w:eastAsia="pl-PL"/>
              </w:rPr>
              <w:t>Działalność gospodarcza</w:t>
            </w:r>
          </w:p>
        </w:tc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141A" w:rsidRPr="0071141A" w:rsidRDefault="0071141A" w:rsidP="00C77BAE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1141A">
              <w:rPr>
                <w:rFonts w:ascii="Arial" w:hAnsi="Arial" w:cs="Arial"/>
                <w:color w:val="000000" w:themeColor="text1"/>
              </w:rPr>
              <w:t xml:space="preserve">Prowadzenie działalności gospodarczej (z KPS i OMZ). Podręcznik do kształcenia zawodowego Teresa Gorzelany Wiesława </w:t>
            </w:r>
            <w:proofErr w:type="spellStart"/>
            <w:r w:rsidRPr="0071141A">
              <w:rPr>
                <w:rFonts w:ascii="Arial" w:hAnsi="Arial" w:cs="Arial"/>
                <w:color w:val="000000" w:themeColor="text1"/>
              </w:rPr>
              <w:t>Aue</w:t>
            </w:r>
            <w:proofErr w:type="spellEnd"/>
            <w:r w:rsidRPr="0071141A">
              <w:rPr>
                <w:rFonts w:ascii="Arial" w:hAnsi="Arial" w:cs="Arial"/>
                <w:color w:val="000000" w:themeColor="text1"/>
              </w:rPr>
              <w:t xml:space="preserve"> wyd. WSiP</w:t>
            </w:r>
            <w:r w:rsidRPr="0071141A">
              <w:rPr>
                <w:rFonts w:ascii="Arial" w:hAnsi="Arial" w:cs="Arial"/>
                <w:b/>
                <w:bCs/>
                <w:color w:val="000000" w:themeColor="text1"/>
              </w:rPr>
              <w:t> </w:t>
            </w:r>
          </w:p>
          <w:p w:rsidR="0071141A" w:rsidRPr="0071141A" w:rsidRDefault="0071141A" w:rsidP="00C77BAE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3E513C" w:rsidRPr="0071141A" w:rsidRDefault="00C77BAE">
      <w:pPr>
        <w:rPr>
          <w:rFonts w:ascii="Arial" w:hAnsi="Arial" w:cs="Arial"/>
          <w:color w:val="000000" w:themeColor="text1"/>
        </w:rPr>
      </w:pPr>
      <w:bookmarkStart w:id="0" w:name="_GoBack"/>
      <w:bookmarkEnd w:id="0"/>
      <w:r>
        <w:rPr>
          <w:rFonts w:ascii="Arial" w:hAnsi="Arial" w:cs="Arial"/>
          <w:color w:val="000000" w:themeColor="text1"/>
        </w:rPr>
        <w:br w:type="textWrapping" w:clear="all"/>
      </w:r>
    </w:p>
    <w:sectPr w:rsidR="003E513C" w:rsidRPr="0071141A" w:rsidSect="0071141A">
      <w:headerReference w:type="default" r:id="rId6"/>
      <w:pgSz w:w="16838" w:h="11906" w:orient="landscape"/>
      <w:pgMar w:top="567" w:right="567" w:bottom="24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F25" w:rsidRDefault="00630F25" w:rsidP="0071141A">
      <w:pPr>
        <w:spacing w:after="0" w:line="240" w:lineRule="auto"/>
      </w:pPr>
      <w:r>
        <w:separator/>
      </w:r>
    </w:p>
  </w:endnote>
  <w:endnote w:type="continuationSeparator" w:id="0">
    <w:p w:rsidR="00630F25" w:rsidRDefault="00630F25" w:rsidP="00711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F25" w:rsidRDefault="00630F25" w:rsidP="0071141A">
      <w:pPr>
        <w:spacing w:after="0" w:line="240" w:lineRule="auto"/>
      </w:pPr>
      <w:r>
        <w:separator/>
      </w:r>
    </w:p>
  </w:footnote>
  <w:footnote w:type="continuationSeparator" w:id="0">
    <w:p w:rsidR="00630F25" w:rsidRDefault="00630F25" w:rsidP="00711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41A" w:rsidRPr="0078709A" w:rsidRDefault="0071141A" w:rsidP="0071141A">
    <w:pPr>
      <w:pStyle w:val="Nagwek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WYKAZ PODRĘCZNIKÓW DO KLASY 3</w:t>
    </w:r>
    <w:r w:rsidRPr="0078709A">
      <w:rPr>
        <w:rFonts w:ascii="Arial" w:hAnsi="Arial" w:cs="Arial"/>
        <w:sz w:val="28"/>
        <w:szCs w:val="28"/>
      </w:rPr>
      <w:t xml:space="preserve"> </w:t>
    </w:r>
  </w:p>
  <w:p w:rsidR="0071141A" w:rsidRPr="0078709A" w:rsidRDefault="0071141A" w:rsidP="0071141A">
    <w:pPr>
      <w:pStyle w:val="Nagwek"/>
      <w:jc w:val="center"/>
      <w:rPr>
        <w:rFonts w:ascii="Arial" w:hAnsi="Arial" w:cs="Arial"/>
        <w:sz w:val="28"/>
        <w:szCs w:val="28"/>
      </w:rPr>
    </w:pPr>
    <w:r w:rsidRPr="0078709A">
      <w:rPr>
        <w:rFonts w:ascii="Arial" w:hAnsi="Arial" w:cs="Arial"/>
        <w:sz w:val="28"/>
        <w:szCs w:val="28"/>
      </w:rPr>
      <w:t>TECHNIK AWIONIK</w:t>
    </w:r>
  </w:p>
  <w:p w:rsidR="0071141A" w:rsidRPr="0071141A" w:rsidRDefault="0071141A" w:rsidP="0071141A">
    <w:pPr>
      <w:pStyle w:val="Nagwek"/>
      <w:jc w:val="center"/>
      <w:rPr>
        <w:rFonts w:ascii="Arial" w:hAnsi="Arial" w:cs="Arial"/>
        <w:sz w:val="28"/>
        <w:szCs w:val="28"/>
      </w:rPr>
    </w:pPr>
    <w:r w:rsidRPr="0078709A">
      <w:rPr>
        <w:rFonts w:ascii="Arial" w:hAnsi="Arial" w:cs="Arial"/>
        <w:sz w:val="28"/>
        <w:szCs w:val="28"/>
      </w:rPr>
      <w:t>ROK SZKOLNY 2021/20212</w:t>
    </w:r>
  </w:p>
  <w:p w:rsidR="0071141A" w:rsidRDefault="0071141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0B"/>
    <w:rsid w:val="00047F97"/>
    <w:rsid w:val="00093964"/>
    <w:rsid w:val="00112460"/>
    <w:rsid w:val="00165806"/>
    <w:rsid w:val="001C12B8"/>
    <w:rsid w:val="00282FE0"/>
    <w:rsid w:val="0030441D"/>
    <w:rsid w:val="00310C82"/>
    <w:rsid w:val="003450FA"/>
    <w:rsid w:val="00363DEB"/>
    <w:rsid w:val="003E513C"/>
    <w:rsid w:val="00443CE3"/>
    <w:rsid w:val="00630F25"/>
    <w:rsid w:val="006908BD"/>
    <w:rsid w:val="0069472C"/>
    <w:rsid w:val="0071141A"/>
    <w:rsid w:val="007B4639"/>
    <w:rsid w:val="00920A92"/>
    <w:rsid w:val="009D29A1"/>
    <w:rsid w:val="00B53EC5"/>
    <w:rsid w:val="00C77BAE"/>
    <w:rsid w:val="00D1149C"/>
    <w:rsid w:val="00D371BE"/>
    <w:rsid w:val="00D62619"/>
    <w:rsid w:val="00DF09B8"/>
    <w:rsid w:val="00E1556B"/>
    <w:rsid w:val="00E35AF4"/>
    <w:rsid w:val="00E35D0B"/>
    <w:rsid w:val="00EB6C3F"/>
    <w:rsid w:val="00F9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7B524"/>
  <w15:chartTrackingRefBased/>
  <w15:docId w15:val="{98715003-1DD3-4261-B6C9-EDD82FD07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0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9B8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20A92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20A92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310C8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11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141A"/>
  </w:style>
  <w:style w:type="paragraph" w:styleId="Stopka">
    <w:name w:val="footer"/>
    <w:basedOn w:val="Normalny"/>
    <w:link w:val="StopkaZnak"/>
    <w:uiPriority w:val="99"/>
    <w:unhideWhenUsed/>
    <w:rsid w:val="00711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1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6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Zęgota</dc:creator>
  <cp:keywords/>
  <dc:description/>
  <cp:lastModifiedBy>Ewa Zęgota</cp:lastModifiedBy>
  <cp:revision>28</cp:revision>
  <cp:lastPrinted>2021-08-16T07:40:00Z</cp:lastPrinted>
  <dcterms:created xsi:type="dcterms:W3CDTF">2021-08-16T06:56:00Z</dcterms:created>
  <dcterms:modified xsi:type="dcterms:W3CDTF">2021-08-17T11:23:00Z</dcterms:modified>
</cp:coreProperties>
</file>