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1056"/>
      </w:tblGrid>
      <w:tr w:rsidR="0078709A" w:rsidRPr="0078709A" w:rsidTr="0078709A">
        <w:trPr>
          <w:trHeight w:val="29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FFF" w:rsidRPr="0078709A" w:rsidRDefault="00DE4FFF" w:rsidP="00E35D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78709A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PRZEDMIOTY  2TA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DE4FFF" w:rsidRPr="0078709A" w:rsidRDefault="00DE4FFF" w:rsidP="00E35D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8709A" w:rsidRPr="0078709A" w:rsidTr="0078709A">
        <w:trPr>
          <w:trHeight w:val="1368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FFF" w:rsidRPr="0078709A" w:rsidRDefault="0078709A" w:rsidP="00001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polski</w:t>
            </w:r>
          </w:p>
        </w:tc>
        <w:tc>
          <w:tcPr>
            <w:tcW w:w="1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30A" w:rsidRPr="0078709A" w:rsidRDefault="0005030A" w:rsidP="0005030A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>Język polski 2 (cz.1 i 2) Sztuka wyrazu.</w:t>
            </w:r>
          </w:p>
          <w:p w:rsidR="0005030A" w:rsidRPr="0078709A" w:rsidRDefault="0005030A" w:rsidP="0005030A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 xml:space="preserve">D. Dąbrowska, B. Kapela- Bagińska, E.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Prylińska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 xml:space="preserve">, C. Ratajczak, A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Regiewicz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>, T. Zieliński</w:t>
            </w:r>
          </w:p>
          <w:p w:rsidR="0005030A" w:rsidRPr="0078709A" w:rsidRDefault="0005030A" w:rsidP="0005030A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>Wyd. GWO</w:t>
            </w:r>
          </w:p>
          <w:p w:rsidR="00DE4FFF" w:rsidRPr="0078709A" w:rsidRDefault="00DE4FFF" w:rsidP="0069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78709A" w:rsidRPr="0078709A" w:rsidTr="0078709A">
        <w:trPr>
          <w:trHeight w:val="30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FF" w:rsidRPr="0078709A" w:rsidRDefault="00DE4FFF" w:rsidP="00E35D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angielski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511F" w:rsidRPr="0078709A" w:rsidRDefault="00CF511F" w:rsidP="00CF511F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 xml:space="preserve">Klasa II- . Focus 2 Second Edition autorzy - SUE KAY,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Voughan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 xml:space="preserve"> Jones. Wyd. PEARSON                                   </w:t>
            </w:r>
          </w:p>
          <w:p w:rsidR="00DE4FFF" w:rsidRPr="0078709A" w:rsidRDefault="00DE4FFF" w:rsidP="0069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78709A" w:rsidRPr="0078709A" w:rsidTr="0078709A">
        <w:trPr>
          <w:trHeight w:val="30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FF" w:rsidRPr="0078709A" w:rsidRDefault="00DE4FFF" w:rsidP="00E35D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proofErr w:type="spellStart"/>
            <w:r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t>Jezyk</w:t>
            </w:r>
            <w:proofErr w:type="spellEnd"/>
            <w:r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niemiecki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FF" w:rsidRPr="00172F8A" w:rsidRDefault="00172F8A" w:rsidP="00172F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172F8A">
              <w:rPr>
                <w:rFonts w:ascii="Arial" w:hAnsi="Arial" w:cs="Arial"/>
              </w:rPr>
              <w:t xml:space="preserve">G. </w:t>
            </w:r>
            <w:proofErr w:type="spellStart"/>
            <w:r w:rsidRPr="00172F8A">
              <w:rPr>
                <w:rFonts w:ascii="Arial" w:hAnsi="Arial" w:cs="Arial"/>
              </w:rPr>
              <w:t>Montali</w:t>
            </w:r>
            <w:proofErr w:type="spellEnd"/>
            <w:r w:rsidRPr="00172F8A">
              <w:rPr>
                <w:rFonts w:ascii="Arial" w:hAnsi="Arial" w:cs="Arial"/>
              </w:rPr>
              <w:t xml:space="preserve">, D. </w:t>
            </w:r>
            <w:proofErr w:type="spellStart"/>
            <w:r w:rsidRPr="00172F8A">
              <w:rPr>
                <w:rFonts w:ascii="Arial" w:hAnsi="Arial" w:cs="Arial"/>
              </w:rPr>
              <w:t>Mandelli</w:t>
            </w:r>
            <w:proofErr w:type="spellEnd"/>
            <w:r w:rsidRPr="00172F8A">
              <w:rPr>
                <w:rFonts w:ascii="Arial" w:hAnsi="Arial" w:cs="Arial"/>
              </w:rPr>
              <w:t xml:space="preserve"> </w:t>
            </w:r>
            <w:proofErr w:type="spellStart"/>
            <w:r w:rsidRPr="00172F8A">
              <w:rPr>
                <w:rFonts w:ascii="Arial" w:hAnsi="Arial" w:cs="Arial"/>
              </w:rPr>
              <w:t>Komplett</w:t>
            </w:r>
            <w:proofErr w:type="spellEnd"/>
            <w:r w:rsidRPr="00172F8A">
              <w:rPr>
                <w:rFonts w:ascii="Arial" w:hAnsi="Arial" w:cs="Arial"/>
              </w:rPr>
              <w:t xml:space="preserve"> plus 1 (</w:t>
            </w:r>
            <w:proofErr w:type="spellStart"/>
            <w:r w:rsidRPr="00172F8A">
              <w:rPr>
                <w:rFonts w:ascii="Arial" w:hAnsi="Arial" w:cs="Arial"/>
              </w:rPr>
              <w:t>podręcznik+ćwiczenie</w:t>
            </w:r>
            <w:proofErr w:type="spellEnd"/>
            <w:r w:rsidRPr="00172F8A">
              <w:rPr>
                <w:rFonts w:ascii="Arial" w:hAnsi="Arial" w:cs="Arial"/>
              </w:rPr>
              <w:t xml:space="preserve">) </w:t>
            </w:r>
            <w:proofErr w:type="spellStart"/>
            <w:r w:rsidRPr="00172F8A">
              <w:rPr>
                <w:rFonts w:ascii="Arial" w:hAnsi="Arial" w:cs="Arial"/>
              </w:rPr>
              <w:t>Klett</w:t>
            </w:r>
            <w:proofErr w:type="spellEnd"/>
            <w:r w:rsidRPr="00172F8A">
              <w:rPr>
                <w:rFonts w:ascii="Arial" w:hAnsi="Arial" w:cs="Arial"/>
              </w:rPr>
              <w:t xml:space="preserve"> Polska</w:t>
            </w:r>
            <w:r w:rsidRPr="00172F8A">
              <w:rPr>
                <w:rFonts w:ascii="Arial" w:hAnsi="Arial" w:cs="Arial"/>
              </w:rPr>
              <w:t xml:space="preserve"> (kontynuacja podręcznika)</w:t>
            </w:r>
          </w:p>
        </w:tc>
      </w:tr>
      <w:tr w:rsidR="0078709A" w:rsidRPr="0078709A" w:rsidTr="0078709A">
        <w:trPr>
          <w:trHeight w:val="30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FF" w:rsidRPr="0078709A" w:rsidRDefault="00C2681C" w:rsidP="00E35D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t>Hi</w:t>
            </w:r>
            <w:r w:rsidR="008E18D1"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storia 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FF" w:rsidRPr="0078709A" w:rsidRDefault="00136D04" w:rsidP="0078709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8709A">
              <w:rPr>
                <w:rFonts w:ascii="Arial" w:eastAsia="Times New Roman" w:hAnsi="Arial" w:cs="Arial"/>
                <w:color w:val="000000" w:themeColor="text1"/>
              </w:rPr>
              <w:t xml:space="preserve"> Historia -Poznać przeszłość 2. Podręcznik do historii dla liceum i technikum. Zakres podstawowy </w:t>
            </w:r>
            <w:r w:rsidRPr="0078709A">
              <w:rPr>
                <w:rFonts w:ascii="Arial" w:eastAsia="Times New Roman" w:hAnsi="Arial" w:cs="Arial"/>
                <w:color w:val="000000" w:themeColor="text1"/>
              </w:rPr>
              <w:br/>
              <w:t>Aneta Niewęgłowska ,  Adam Kucharski Wyd. Nowa Era</w:t>
            </w:r>
          </w:p>
        </w:tc>
      </w:tr>
      <w:tr w:rsidR="0078709A" w:rsidRPr="0078709A" w:rsidTr="0078709A">
        <w:trPr>
          <w:trHeight w:val="30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FF" w:rsidRPr="0078709A" w:rsidRDefault="00DE4FFF" w:rsidP="00E35D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t>Podstawy przedsiębiorczości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133" w:rsidRPr="0078709A" w:rsidRDefault="00301133" w:rsidP="00301133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> </w:t>
            </w:r>
            <w:r w:rsidRPr="0078709A">
              <w:rPr>
                <w:rFonts w:ascii="Arial" w:hAnsi="Arial" w:cs="Arial"/>
                <w:i/>
                <w:iCs/>
                <w:color w:val="000000" w:themeColor="text1"/>
              </w:rPr>
              <w:t>Krok w przedsiębiorczość - podręcznik do podstaw przedsiębiorczości dla szkół ponadpodstawowych</w:t>
            </w:r>
            <w:r w:rsidRPr="0078709A">
              <w:rPr>
                <w:rFonts w:ascii="Arial" w:hAnsi="Arial" w:cs="Arial"/>
                <w:color w:val="000000" w:themeColor="text1"/>
              </w:rPr>
              <w:t xml:space="preserve">. Wydawnictwo Nowa Era, Z. Makieła, T. Rachwał </w:t>
            </w:r>
            <w:r w:rsidRPr="0078709A">
              <w:rPr>
                <w:rFonts w:ascii="Arial" w:hAnsi="Arial" w:cs="Arial"/>
                <w:b/>
                <w:color w:val="000000" w:themeColor="text1"/>
              </w:rPr>
              <w:t>NOWE WYDANIE</w:t>
            </w:r>
            <w:r w:rsidRPr="0078709A">
              <w:rPr>
                <w:rFonts w:ascii="Arial" w:hAnsi="Arial" w:cs="Arial"/>
                <w:color w:val="000000" w:themeColor="text1"/>
              </w:rPr>
              <w:t xml:space="preserve"> 2019 r. </w:t>
            </w:r>
          </w:p>
          <w:p w:rsidR="00DE4FFF" w:rsidRPr="0078709A" w:rsidRDefault="008B38B6" w:rsidP="0078709A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8709A">
              <w:rPr>
                <w:rFonts w:ascii="Arial" w:hAnsi="Arial" w:cs="Arial"/>
                <w:b/>
                <w:bCs/>
                <w:color w:val="000000" w:themeColor="text1"/>
              </w:rPr>
              <w:t>Ćwiczenia</w:t>
            </w:r>
            <w:r w:rsidRPr="0078709A">
              <w:rPr>
                <w:rFonts w:ascii="Arial" w:hAnsi="Arial" w:cs="Arial"/>
                <w:color w:val="000000" w:themeColor="text1"/>
              </w:rPr>
              <w:t>: </w:t>
            </w:r>
            <w:r w:rsidRPr="0078709A">
              <w:rPr>
                <w:rFonts w:ascii="Arial" w:hAnsi="Arial" w:cs="Arial"/>
                <w:i/>
                <w:iCs/>
                <w:color w:val="000000" w:themeColor="text1"/>
              </w:rPr>
              <w:t>Krok w przedsiębiorczość - Zeszyt ćwiczeń do podstaw przedsiębiorczości dla szkół ponadpodstawowych</w:t>
            </w:r>
            <w:r w:rsidRPr="0078709A">
              <w:rPr>
                <w:rFonts w:ascii="Arial" w:hAnsi="Arial" w:cs="Arial"/>
                <w:color w:val="000000" w:themeColor="text1"/>
              </w:rPr>
              <w:t>. Wydawnictwo Nowa Era, Z. Makieła, T. Rachwał NOWE WYDANIE 2019 r.   </w:t>
            </w:r>
          </w:p>
        </w:tc>
      </w:tr>
      <w:tr w:rsidR="0078709A" w:rsidRPr="0078709A" w:rsidTr="0078709A">
        <w:trPr>
          <w:trHeight w:val="30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FF" w:rsidRPr="0078709A" w:rsidRDefault="00DE4FFF" w:rsidP="00E35D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t>Geografia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FF" w:rsidRPr="0078709A" w:rsidRDefault="009424C2" w:rsidP="0078709A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i/>
                <w:iCs/>
                <w:color w:val="000000" w:themeColor="text1"/>
              </w:rPr>
              <w:t>Oblicza geografii 2. Podręcznik dla liceum ogólnokształcącego i technikum</w:t>
            </w:r>
            <w:r w:rsidRPr="0078709A">
              <w:rPr>
                <w:rFonts w:ascii="Arial" w:hAnsi="Arial" w:cs="Arial"/>
                <w:color w:val="000000" w:themeColor="text1"/>
              </w:rPr>
              <w:t>. Zakres rozszerzony. Szkoły ponadpodstawowe Tomasz Rachwał Wioleta Kilar Wydawnictwo Nowa Era</w:t>
            </w:r>
          </w:p>
        </w:tc>
        <w:bookmarkStart w:id="0" w:name="_GoBack"/>
        <w:bookmarkEnd w:id="0"/>
      </w:tr>
      <w:tr w:rsidR="0078709A" w:rsidRPr="0078709A" w:rsidTr="0078709A">
        <w:trPr>
          <w:trHeight w:val="61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FF" w:rsidRPr="0078709A" w:rsidRDefault="00DE4FFF" w:rsidP="00E35D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t>Fizyka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FFF" w:rsidRPr="0078709A" w:rsidRDefault="00855B4B" w:rsidP="0078709A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>Odkryć Fizykę cz.2, Podręcznik dla Liceum i Technikum (zakres podstawowy). Nowa Era</w:t>
            </w:r>
          </w:p>
        </w:tc>
      </w:tr>
      <w:tr w:rsidR="0078709A" w:rsidRPr="0078709A" w:rsidTr="0078709A">
        <w:trPr>
          <w:trHeight w:val="30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FF" w:rsidRPr="0078709A" w:rsidRDefault="00DE4FFF" w:rsidP="00E35D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t>Matematyka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63" w:rsidRPr="0078709A" w:rsidRDefault="00EF1063" w:rsidP="00EF1063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Style w:val="size"/>
                <w:rFonts w:ascii="Arial" w:hAnsi="Arial" w:cs="Arial"/>
                <w:bCs/>
                <w:color w:val="000000" w:themeColor="text1"/>
              </w:rPr>
              <w:t>Podręcznik do matematyki dla liceum ogólnokształcącego i technikum. Zakres podstawowy i rozszerzony - Szkoła ponadpodstawowa</w:t>
            </w:r>
          </w:p>
          <w:p w:rsidR="00DE4FFF" w:rsidRPr="0078709A" w:rsidRDefault="00EF1063" w:rsidP="00EF1063">
            <w:pPr>
              <w:spacing w:after="0" w:line="240" w:lineRule="auto"/>
              <w:rPr>
                <w:rStyle w:val="size"/>
                <w:rFonts w:ascii="Arial" w:hAnsi="Arial" w:cs="Arial"/>
                <w:color w:val="000000" w:themeColor="text1"/>
              </w:rPr>
            </w:pPr>
            <w:r w:rsidRPr="0078709A">
              <w:rPr>
                <w:rStyle w:val="size"/>
                <w:rFonts w:ascii="Arial" w:hAnsi="Arial" w:cs="Arial"/>
                <w:color w:val="000000" w:themeColor="text1"/>
              </w:rPr>
              <w:t xml:space="preserve">Autorzy: Wojciech Babiański, Lech Chańko, Joanna Czarnowska, Grzegorz Janocha, Dorota </w:t>
            </w:r>
            <w:proofErr w:type="spellStart"/>
            <w:r w:rsidRPr="0078709A">
              <w:rPr>
                <w:rStyle w:val="size"/>
                <w:rFonts w:ascii="Arial" w:hAnsi="Arial" w:cs="Arial"/>
                <w:color w:val="000000" w:themeColor="text1"/>
              </w:rPr>
              <w:t>Ponczek</w:t>
            </w:r>
            <w:proofErr w:type="spellEnd"/>
            <w:r w:rsidRPr="0078709A">
              <w:rPr>
                <w:rStyle w:val="size"/>
                <w:rFonts w:ascii="Arial" w:hAnsi="Arial" w:cs="Arial"/>
                <w:color w:val="000000" w:themeColor="text1"/>
              </w:rPr>
              <w:t>, Jolanta Wesołowska; Wydawnictwo: Nowa Era</w:t>
            </w:r>
          </w:p>
          <w:p w:rsidR="0078709A" w:rsidRPr="0078709A" w:rsidRDefault="0078709A" w:rsidP="00EF10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78709A" w:rsidRPr="0078709A" w:rsidTr="0078709A">
        <w:trPr>
          <w:trHeight w:val="30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FFF" w:rsidRPr="0078709A" w:rsidRDefault="00DE4FFF" w:rsidP="00E35D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t>Informatyka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4E0" w:rsidRPr="0078709A" w:rsidRDefault="004204E0" w:rsidP="004204E0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Style w:val="size"/>
                <w:rFonts w:ascii="Arial" w:hAnsi="Arial" w:cs="Arial"/>
                <w:bCs/>
                <w:color w:val="000000" w:themeColor="text1"/>
              </w:rPr>
              <w:t>Teraz bajty. Informatyka dla szkół ponadpodstawowych. Zakres podstawowy. Klasa II</w:t>
            </w:r>
          </w:p>
          <w:p w:rsidR="00DE4FFF" w:rsidRPr="0078709A" w:rsidRDefault="004204E0" w:rsidP="004204E0">
            <w:pPr>
              <w:pStyle w:val="Zwykytekst"/>
              <w:rPr>
                <w:rFonts w:ascii="Arial" w:eastAsia="Times New Roman" w:hAnsi="Arial" w:cs="Arial"/>
                <w:color w:val="000000" w:themeColor="text1"/>
                <w:szCs w:val="22"/>
                <w:lang w:eastAsia="pl-PL"/>
              </w:rPr>
            </w:pPr>
            <w:r w:rsidRPr="0078709A">
              <w:rPr>
                <w:rStyle w:val="size"/>
                <w:rFonts w:ascii="Arial" w:hAnsi="Arial" w:cs="Arial"/>
                <w:color w:val="000000" w:themeColor="text1"/>
                <w:szCs w:val="22"/>
                <w:shd w:val="clear" w:color="auto" w:fill="FFFFFF"/>
              </w:rPr>
              <w:lastRenderedPageBreak/>
              <w:t xml:space="preserve">Autor: Grażyna Koba; Wydawnictwo </w:t>
            </w:r>
            <w:proofErr w:type="spellStart"/>
            <w:r w:rsidRPr="0078709A">
              <w:rPr>
                <w:rStyle w:val="size"/>
                <w:rFonts w:ascii="Arial" w:hAnsi="Arial" w:cs="Arial"/>
                <w:color w:val="000000" w:themeColor="text1"/>
                <w:szCs w:val="22"/>
                <w:shd w:val="clear" w:color="auto" w:fill="FFFFFF"/>
              </w:rPr>
              <w:t>Migra</w:t>
            </w:r>
            <w:proofErr w:type="spellEnd"/>
          </w:p>
        </w:tc>
      </w:tr>
      <w:tr w:rsidR="0078709A" w:rsidRPr="0078709A" w:rsidTr="0078709A">
        <w:trPr>
          <w:trHeight w:val="30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4FFF" w:rsidRPr="0078709A" w:rsidRDefault="00DE4FFF" w:rsidP="00E35D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Bezp. i higiena pracy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E01" w:rsidRPr="0078709A" w:rsidRDefault="00E36FC1" w:rsidP="00E36FC1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  <w:u w:val="single"/>
              </w:rPr>
              <w:t>B</w:t>
            </w:r>
            <w:r w:rsidR="003A266F" w:rsidRPr="0078709A">
              <w:rPr>
                <w:rFonts w:ascii="Arial" w:hAnsi="Arial" w:cs="Arial"/>
                <w:color w:val="000000" w:themeColor="text1"/>
                <w:u w:val="single"/>
              </w:rPr>
              <w:t xml:space="preserve">ezpieczeństwo i higiena pracy </w:t>
            </w:r>
            <w:r w:rsidR="0078709A" w:rsidRPr="0078709A">
              <w:rPr>
                <w:rFonts w:ascii="Arial" w:hAnsi="Arial" w:cs="Arial"/>
                <w:color w:val="000000" w:themeColor="text1"/>
              </w:rPr>
              <w:t>- marek łuszczak, WSiP</w:t>
            </w:r>
            <w:r w:rsidR="003A266F" w:rsidRPr="0078709A">
              <w:rPr>
                <w:rFonts w:ascii="Arial" w:hAnsi="Arial" w:cs="Arial"/>
                <w:color w:val="000000" w:themeColor="text1"/>
              </w:rPr>
              <w:t xml:space="preserve"> 2012</w:t>
            </w:r>
          </w:p>
          <w:p w:rsidR="00DE4FFF" w:rsidRPr="0078709A" w:rsidRDefault="00DE4FFF" w:rsidP="0069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78709A" w:rsidRPr="0078709A" w:rsidTr="0078709A">
        <w:trPr>
          <w:trHeight w:val="477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49BB" w:rsidRPr="0078709A" w:rsidRDefault="009749BB" w:rsidP="00E35D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t>Elektromechanika i elektrotechnika w awionice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49BB" w:rsidRPr="0078709A" w:rsidRDefault="00A9025C" w:rsidP="003A266F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>- Podstawy elektroniki cz.1,2 B. i M. Pióro (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Wsip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 xml:space="preserve">)- Elektronika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A.Chwaleba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B.Moeschke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Wsip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78709A" w:rsidRPr="0078709A" w:rsidTr="0078709A">
        <w:trPr>
          <w:trHeight w:val="556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4FFF" w:rsidRPr="0078709A" w:rsidRDefault="00DE4FFF" w:rsidP="00E35D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t>Urządzenia elektryczne w awionice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66F" w:rsidRPr="0078709A" w:rsidRDefault="003A266F" w:rsidP="003A266F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 xml:space="preserve">- Awionika, przyrządy i systemy pokładowe - Zbigniew Polak, Andrzej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Rypulak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>, Dęblin 2002</w:t>
            </w:r>
          </w:p>
          <w:p w:rsidR="003A266F" w:rsidRPr="0078709A" w:rsidRDefault="003A266F" w:rsidP="003A266F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>- Budowa i eksploatacja pokładowych przyrządów lotniczych, Jan Kazana, Jan Lipski</w:t>
            </w:r>
          </w:p>
          <w:p w:rsidR="003A266F" w:rsidRPr="0078709A" w:rsidRDefault="003A266F" w:rsidP="003A266F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 xml:space="preserve">- Lotnicze systemy pomiarowe, czujniki - 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T.Grzegorczyk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R.Witkowski</w:t>
            </w:r>
            <w:proofErr w:type="spellEnd"/>
          </w:p>
          <w:p w:rsidR="00DE4FFF" w:rsidRPr="0078709A" w:rsidRDefault="003A266F" w:rsidP="0078709A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 xml:space="preserve">- Układy sterowania automatycznego samolotem -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S.Bociek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J.Gruszecki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 xml:space="preserve"> - Rzeszów 1999</w:t>
            </w:r>
          </w:p>
        </w:tc>
      </w:tr>
      <w:tr w:rsidR="0078709A" w:rsidRPr="0078709A" w:rsidTr="0078709A">
        <w:trPr>
          <w:trHeight w:val="421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4FFF" w:rsidRPr="0078709A" w:rsidRDefault="00DE4FFF" w:rsidP="00E35D0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8709A">
              <w:rPr>
                <w:rFonts w:ascii="Arial" w:eastAsia="Times New Roman" w:hAnsi="Arial" w:cs="Arial"/>
                <w:color w:val="000000" w:themeColor="text1"/>
                <w:lang w:eastAsia="pl-PL"/>
              </w:rPr>
              <w:t>Pracownia elektrotechniki i elektroniki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A21" w:rsidRPr="0078709A" w:rsidRDefault="00C12A21" w:rsidP="00C12A21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 xml:space="preserve">Pracownia elektryczna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M.Pilawski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T.Winek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Wsip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>)</w:t>
            </w:r>
          </w:p>
          <w:p w:rsidR="00C12A21" w:rsidRPr="0078709A" w:rsidRDefault="00C12A21" w:rsidP="00C12A21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 xml:space="preserve">- Pracownia Podstaw Techniki Cyfrowej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W.Głocki</w:t>
            </w:r>
            <w:proofErr w:type="spellEnd"/>
            <w:r w:rsidRPr="0078709A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L.Grabowski</w:t>
            </w:r>
            <w:proofErr w:type="spellEnd"/>
          </w:p>
          <w:p w:rsidR="00C12A21" w:rsidRPr="0078709A" w:rsidRDefault="00C12A21" w:rsidP="00C12A21">
            <w:pPr>
              <w:rPr>
                <w:rFonts w:ascii="Arial" w:hAnsi="Arial" w:cs="Arial"/>
                <w:color w:val="000000" w:themeColor="text1"/>
              </w:rPr>
            </w:pPr>
            <w:r w:rsidRPr="0078709A">
              <w:rPr>
                <w:rFonts w:ascii="Arial" w:hAnsi="Arial" w:cs="Arial"/>
                <w:color w:val="000000" w:themeColor="text1"/>
              </w:rPr>
              <w:t xml:space="preserve">- Pracownia elektroniczna - układy elektroniczne </w:t>
            </w:r>
            <w:proofErr w:type="spellStart"/>
            <w:r w:rsidRPr="0078709A">
              <w:rPr>
                <w:rFonts w:ascii="Arial" w:hAnsi="Arial" w:cs="Arial"/>
                <w:color w:val="000000" w:themeColor="text1"/>
              </w:rPr>
              <w:t>L.Grabowski</w:t>
            </w:r>
            <w:proofErr w:type="spellEnd"/>
          </w:p>
          <w:p w:rsidR="00DE4FFF" w:rsidRPr="0078709A" w:rsidRDefault="00DE4FFF" w:rsidP="00694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</w:tbl>
    <w:p w:rsidR="003E513C" w:rsidRPr="0078709A" w:rsidRDefault="003E513C">
      <w:pPr>
        <w:rPr>
          <w:rFonts w:ascii="Arial" w:hAnsi="Arial" w:cs="Arial"/>
          <w:color w:val="000000" w:themeColor="text1"/>
        </w:rPr>
      </w:pPr>
    </w:p>
    <w:sectPr w:rsidR="003E513C" w:rsidRPr="0078709A" w:rsidSect="0078709A">
      <w:headerReference w:type="default" r:id="rId6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EF" w:rsidRDefault="00D774EF" w:rsidP="00F10049">
      <w:pPr>
        <w:spacing w:after="0" w:line="240" w:lineRule="auto"/>
      </w:pPr>
      <w:r>
        <w:separator/>
      </w:r>
    </w:p>
  </w:endnote>
  <w:endnote w:type="continuationSeparator" w:id="0">
    <w:p w:rsidR="00D774EF" w:rsidRDefault="00D774EF" w:rsidP="00F1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EF" w:rsidRDefault="00D774EF" w:rsidP="00F10049">
      <w:pPr>
        <w:spacing w:after="0" w:line="240" w:lineRule="auto"/>
      </w:pPr>
      <w:r>
        <w:separator/>
      </w:r>
    </w:p>
  </w:footnote>
  <w:footnote w:type="continuationSeparator" w:id="0">
    <w:p w:rsidR="00D774EF" w:rsidRDefault="00D774EF" w:rsidP="00F1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9A" w:rsidRDefault="0078709A">
    <w:pPr>
      <w:pStyle w:val="Nagwek"/>
    </w:pPr>
  </w:p>
  <w:p w:rsidR="0078709A" w:rsidRDefault="0078709A">
    <w:pPr>
      <w:pStyle w:val="Nagwek"/>
    </w:pPr>
  </w:p>
  <w:p w:rsidR="0078709A" w:rsidRDefault="0078709A">
    <w:pPr>
      <w:pStyle w:val="Nagwek"/>
    </w:pPr>
  </w:p>
  <w:p w:rsidR="0078709A" w:rsidRPr="0078709A" w:rsidRDefault="0078709A" w:rsidP="0078709A">
    <w:pPr>
      <w:pStyle w:val="Nagwek"/>
      <w:jc w:val="center"/>
      <w:rPr>
        <w:rFonts w:ascii="Arial" w:hAnsi="Arial" w:cs="Arial"/>
        <w:sz w:val="28"/>
        <w:szCs w:val="28"/>
      </w:rPr>
    </w:pPr>
    <w:r w:rsidRPr="0078709A">
      <w:rPr>
        <w:rFonts w:ascii="Arial" w:hAnsi="Arial" w:cs="Arial"/>
        <w:sz w:val="28"/>
        <w:szCs w:val="28"/>
      </w:rPr>
      <w:t xml:space="preserve">WYKAZ PODRĘCZNIKÓW DO KLASY 2 </w:t>
    </w:r>
  </w:p>
  <w:p w:rsidR="0078709A" w:rsidRPr="0078709A" w:rsidRDefault="0078709A" w:rsidP="0078709A">
    <w:pPr>
      <w:pStyle w:val="Nagwek"/>
      <w:jc w:val="center"/>
      <w:rPr>
        <w:rFonts w:ascii="Arial" w:hAnsi="Arial" w:cs="Arial"/>
        <w:sz w:val="28"/>
        <w:szCs w:val="28"/>
      </w:rPr>
    </w:pPr>
    <w:r w:rsidRPr="0078709A">
      <w:rPr>
        <w:rFonts w:ascii="Arial" w:hAnsi="Arial" w:cs="Arial"/>
        <w:sz w:val="28"/>
        <w:szCs w:val="28"/>
      </w:rPr>
      <w:t>TECHNIK AWIONIK</w:t>
    </w:r>
  </w:p>
  <w:p w:rsidR="0078709A" w:rsidRPr="0078709A" w:rsidRDefault="0078709A" w:rsidP="0078709A">
    <w:pPr>
      <w:pStyle w:val="Nagwek"/>
      <w:jc w:val="center"/>
      <w:rPr>
        <w:rFonts w:ascii="Arial" w:hAnsi="Arial" w:cs="Arial"/>
        <w:sz w:val="28"/>
        <w:szCs w:val="28"/>
      </w:rPr>
    </w:pPr>
    <w:r w:rsidRPr="0078709A">
      <w:rPr>
        <w:rFonts w:ascii="Arial" w:hAnsi="Arial" w:cs="Arial"/>
        <w:sz w:val="28"/>
        <w:szCs w:val="28"/>
      </w:rPr>
      <w:t>ROK SZKOLNY 2021/20212</w:t>
    </w:r>
  </w:p>
  <w:p w:rsidR="0078709A" w:rsidRDefault="0078709A">
    <w:pPr>
      <w:pStyle w:val="Nagwek"/>
    </w:pPr>
  </w:p>
  <w:p w:rsidR="0078709A" w:rsidRDefault="007870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0B"/>
    <w:rsid w:val="000017B9"/>
    <w:rsid w:val="000070DF"/>
    <w:rsid w:val="0005030A"/>
    <w:rsid w:val="00093964"/>
    <w:rsid w:val="00112460"/>
    <w:rsid w:val="00136D04"/>
    <w:rsid w:val="00172F8A"/>
    <w:rsid w:val="001C12B8"/>
    <w:rsid w:val="002E7A8D"/>
    <w:rsid w:val="00301133"/>
    <w:rsid w:val="003A266F"/>
    <w:rsid w:val="003E513C"/>
    <w:rsid w:val="004204E0"/>
    <w:rsid w:val="00461283"/>
    <w:rsid w:val="004A5896"/>
    <w:rsid w:val="004E7862"/>
    <w:rsid w:val="00550F33"/>
    <w:rsid w:val="005910BE"/>
    <w:rsid w:val="005938FD"/>
    <w:rsid w:val="006908BD"/>
    <w:rsid w:val="0069472C"/>
    <w:rsid w:val="00782178"/>
    <w:rsid w:val="0078709A"/>
    <w:rsid w:val="007B4639"/>
    <w:rsid w:val="00855B4B"/>
    <w:rsid w:val="008A61AB"/>
    <w:rsid w:val="008B38B6"/>
    <w:rsid w:val="008E18D1"/>
    <w:rsid w:val="008E3E01"/>
    <w:rsid w:val="009424C2"/>
    <w:rsid w:val="009749BB"/>
    <w:rsid w:val="009D29A1"/>
    <w:rsid w:val="00A30701"/>
    <w:rsid w:val="00A9025C"/>
    <w:rsid w:val="00B02537"/>
    <w:rsid w:val="00B53EC5"/>
    <w:rsid w:val="00B6521C"/>
    <w:rsid w:val="00C12A21"/>
    <w:rsid w:val="00C2681C"/>
    <w:rsid w:val="00CF511F"/>
    <w:rsid w:val="00D1149C"/>
    <w:rsid w:val="00D62619"/>
    <w:rsid w:val="00D774EF"/>
    <w:rsid w:val="00DE4FFF"/>
    <w:rsid w:val="00DF09B8"/>
    <w:rsid w:val="00E1556B"/>
    <w:rsid w:val="00E35D0B"/>
    <w:rsid w:val="00E36FC1"/>
    <w:rsid w:val="00E94CBE"/>
    <w:rsid w:val="00EB6C3F"/>
    <w:rsid w:val="00EF1063"/>
    <w:rsid w:val="00F000A7"/>
    <w:rsid w:val="00F1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76BB"/>
  <w15:chartTrackingRefBased/>
  <w15:docId w15:val="{98715003-1DD3-4261-B6C9-EDD82FD0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9B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253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253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E3E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ize">
    <w:name w:val="size"/>
    <w:basedOn w:val="Domylnaczcionkaakapitu"/>
    <w:rsid w:val="00EF1063"/>
  </w:style>
  <w:style w:type="paragraph" w:styleId="Nagwek">
    <w:name w:val="header"/>
    <w:basedOn w:val="Normalny"/>
    <w:link w:val="NagwekZnak"/>
    <w:uiPriority w:val="99"/>
    <w:unhideWhenUsed/>
    <w:rsid w:val="00F1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049"/>
  </w:style>
  <w:style w:type="paragraph" w:styleId="Stopka">
    <w:name w:val="footer"/>
    <w:basedOn w:val="Normalny"/>
    <w:link w:val="StopkaZnak"/>
    <w:uiPriority w:val="99"/>
    <w:unhideWhenUsed/>
    <w:rsid w:val="00F1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Zęgota</dc:creator>
  <cp:keywords/>
  <dc:description/>
  <cp:lastModifiedBy>Ewa Zęgota</cp:lastModifiedBy>
  <cp:revision>50</cp:revision>
  <cp:lastPrinted>2021-08-16T07:40:00Z</cp:lastPrinted>
  <dcterms:created xsi:type="dcterms:W3CDTF">2021-08-16T06:56:00Z</dcterms:created>
  <dcterms:modified xsi:type="dcterms:W3CDTF">2021-08-17T11:21:00Z</dcterms:modified>
</cp:coreProperties>
</file>